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sz w:val="28"/>
          <w:szCs w:val="28"/>
          <w:rtl w:val="0"/>
        </w:rPr>
        <w:t xml:space="preserve">ArchivesSpace GitHub Reorganization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To make it easier for members of the community to commit code to the ArchivesSpace Project, the ArchivesSpace Technical Lead and several members of the Technical Advisory Council’s Committer’s Oversight and Integrations subteams are collaborating to establish clear processes and practices for getting code added to the ArchivesSpace cod</w:t>
      </w:r>
      <w:r w:rsidDel="00000000" w:rsidR="00000000" w:rsidRPr="00000000">
        <w:rPr>
          <w:rtl w:val="0"/>
        </w:rPr>
        <w:t xml:space="preserve">e ba</w:t>
      </w:r>
      <w:r w:rsidDel="00000000" w:rsidR="00000000" w:rsidRPr="00000000">
        <w:rPr>
          <w:rtl w:val="0"/>
        </w:rPr>
        <w:t xml:space="preserve">ses. To get this work started, we are focused on a reorganization of ArchivesSpace GitHub repositories. </w:t>
      </w:r>
      <w:r w:rsidDel="00000000" w:rsidR="00000000" w:rsidRPr="00000000">
        <w:rPr>
          <w:rtl w:val="0"/>
        </w:rPr>
        <w:t xml:space="preserve">Once the reorganization is complete, the next tasks will be to confirm and share with the community final details about how the archivesspace-labs space will work and then document wider code committer’s guidelines, committer’s groups definitions and the criteria for determining which ArchivesSpace organization to use for future commits.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Currently, the number of repositories in the ArchivesSpace GitHub Organization has grown over time making it difficult to determine the currency and support status of each code base. There is also no shared space for community members to share scripts, plugins and other useful code for working with ArchivesSpace  To that end, the Sub-team proposes that we split the ArchivesSpace organization into four separate organizations as described below:</w:t>
      </w:r>
    </w:p>
    <w:p w:rsidR="00000000" w:rsidDel="00000000" w:rsidP="00000000" w:rsidRDefault="00000000" w:rsidRPr="00000000">
      <w:pPr>
        <w:keepNext w:val="0"/>
        <w:keepLines w:val="0"/>
        <w:widowControl w:val="0"/>
        <w:numPr>
          <w:ilvl w:val="0"/>
          <w:numId w:val="1"/>
        </w:numPr>
        <w:spacing w:after="100" w:before="100" w:line="240" w:lineRule="auto"/>
        <w:ind w:left="720" w:right="0" w:hanging="360"/>
        <w:jc w:val="left"/>
        <w:rPr>
          <w:rFonts w:ascii="AppleSystemUIFont" w:cs="AppleSystemUIFont" w:eastAsia="AppleSystemUIFont" w:hAnsi="AppleSystemUIFont"/>
          <w:b w:val="0"/>
          <w:i w:val="0"/>
          <w:smallCaps w:val="0"/>
          <w:strike w:val="0"/>
          <w:color w:val="000000"/>
          <w:sz w:val="24"/>
          <w:szCs w:val="24"/>
          <w:u w:val="none"/>
          <w:vertAlign w:val="baseline"/>
        </w:rPr>
      </w:pPr>
      <w:r w:rsidDel="00000000" w:rsidR="00000000" w:rsidRPr="00000000">
        <w:rPr>
          <w:b w:val="1"/>
          <w:i w:val="0"/>
          <w:smallCaps w:val="0"/>
          <w:strike w:val="0"/>
          <w:color w:val="000000"/>
          <w:sz w:val="24"/>
          <w:szCs w:val="24"/>
          <w:u w:val="none"/>
          <w:vertAlign w:val="baseline"/>
          <w:rtl w:val="0"/>
        </w:rPr>
        <w:t xml:space="preserve">archivesspace</w:t>
      </w:r>
      <w:r w:rsidDel="00000000" w:rsidR="00000000" w:rsidRPr="00000000">
        <w:rPr>
          <w:b w:val="0"/>
          <w:i w:val="0"/>
          <w:smallCaps w:val="0"/>
          <w:strike w:val="0"/>
          <w:color w:val="000000"/>
          <w:sz w:val="24"/>
          <w:szCs w:val="24"/>
          <w:u w:val="none"/>
          <w:vertAlign w:val="baseline"/>
          <w:rtl w:val="0"/>
        </w:rPr>
        <w:t xml:space="preserve"> – will contain the core ArchivesSpace repositories, including the main project and migration tools. All code here is officially supported and maintained by the ArchivesSpace Program Team. The current repositories that will go into this organization are:</w:t>
      </w:r>
      <w:r w:rsidDel="00000000" w:rsidR="00000000" w:rsidRPr="00000000">
        <w:rPr>
          <w:rtl w:val="0"/>
        </w:rPr>
      </w:r>
    </w:p>
    <w:p w:rsidR="00000000" w:rsidDel="00000000" w:rsidP="00000000" w:rsidRDefault="00000000" w:rsidRPr="00000000">
      <w:pPr>
        <w:keepNext w:val="0"/>
        <w:keepLines w:val="0"/>
        <w:widowControl w:val="0"/>
        <w:numPr>
          <w:ilvl w:val="0"/>
          <w:numId w:val="2"/>
        </w:numP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b w:val="0"/>
          <w:i w:val="0"/>
          <w:smallCaps w:val="0"/>
          <w:strike w:val="0"/>
          <w:color w:val="000000"/>
          <w:sz w:val="24"/>
          <w:szCs w:val="24"/>
          <w:u w:val="none"/>
          <w:vertAlign w:val="baseline"/>
          <w:rtl w:val="0"/>
        </w:rPr>
        <w:t xml:space="preserve">archivesspace</w:t>
      </w:r>
    </w:p>
    <w:p w:rsidR="00000000" w:rsidDel="00000000" w:rsidP="00000000" w:rsidRDefault="00000000" w:rsidRPr="00000000">
      <w:pPr>
        <w:keepNext w:val="0"/>
        <w:keepLines w:val="0"/>
        <w:widowControl w:val="0"/>
        <w:numPr>
          <w:ilvl w:val="0"/>
          <w:numId w:val="2"/>
        </w:numP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b w:val="0"/>
          <w:i w:val="0"/>
          <w:smallCaps w:val="0"/>
          <w:strike w:val="0"/>
          <w:color w:val="000000"/>
          <w:sz w:val="24"/>
          <w:szCs w:val="24"/>
          <w:u w:val="none"/>
          <w:vertAlign w:val="baseline"/>
          <w:rtl w:val="0"/>
        </w:rPr>
        <w:t xml:space="preserve">ArchonMigrator</w:t>
      </w:r>
    </w:p>
    <w:p w:rsidR="00000000" w:rsidDel="00000000" w:rsidP="00000000" w:rsidRDefault="00000000" w:rsidRPr="00000000">
      <w:pPr>
        <w:keepNext w:val="0"/>
        <w:keepLines w:val="0"/>
        <w:widowControl w:val="0"/>
        <w:numPr>
          <w:ilvl w:val="0"/>
          <w:numId w:val="2"/>
        </w:numP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b w:val="0"/>
          <w:i w:val="0"/>
          <w:smallCaps w:val="0"/>
          <w:strike w:val="0"/>
          <w:color w:val="000000"/>
          <w:sz w:val="24"/>
          <w:szCs w:val="24"/>
          <w:u w:val="none"/>
          <w:vertAlign w:val="baseline"/>
          <w:rtl w:val="0"/>
        </w:rPr>
        <w:t xml:space="preserve">at-migration</w:t>
      </w:r>
    </w:p>
    <w:p w:rsidR="00000000" w:rsidDel="00000000" w:rsidP="00000000" w:rsidRDefault="00000000" w:rsidRPr="00000000">
      <w:pPr>
        <w:keepNext w:val="0"/>
        <w:keepLines w:val="0"/>
        <w:widowControl w:val="0"/>
        <w:numPr>
          <w:ilvl w:val="0"/>
          <w:numId w:val="1"/>
        </w:numPr>
        <w:spacing w:after="100" w:before="100" w:line="240" w:lineRule="auto"/>
        <w:ind w:left="720" w:right="0" w:hanging="360"/>
        <w:jc w:val="left"/>
        <w:rPr/>
      </w:pPr>
      <w:r w:rsidDel="00000000" w:rsidR="00000000" w:rsidRPr="00000000">
        <w:rPr>
          <w:b w:val="1"/>
          <w:i w:val="0"/>
          <w:smallCaps w:val="0"/>
          <w:strike w:val="0"/>
          <w:color w:val="000000"/>
          <w:sz w:val="24"/>
          <w:szCs w:val="24"/>
          <w:u w:val="none"/>
          <w:vertAlign w:val="baseline"/>
          <w:rtl w:val="0"/>
        </w:rPr>
        <w:t xml:space="preserve">archivesspace-plugins</w:t>
      </w:r>
      <w:r w:rsidDel="00000000" w:rsidR="00000000" w:rsidRPr="00000000">
        <w:rPr>
          <w:b w:val="0"/>
          <w:i w:val="0"/>
          <w:smallCaps w:val="0"/>
          <w:strike w:val="0"/>
          <w:color w:val="000000"/>
          <w:sz w:val="24"/>
          <w:szCs w:val="24"/>
          <w:u w:val="none"/>
          <w:vertAlign w:val="baseline"/>
          <w:rtl w:val="0"/>
        </w:rPr>
        <w:t xml:space="preserve"> –will contain the plugins officially supported and maintained by the ArchivesSpace Program Team. These plugins are tested and updated as necessary to be compatible with new releases. It provides a focal point to discover plugins and contribute to their development. The current repositories that will go into this organization are:</w:t>
      </w:r>
    </w:p>
    <w:p w:rsidR="00000000" w:rsidDel="00000000" w:rsidP="00000000" w:rsidRDefault="00000000" w:rsidRPr="00000000">
      <w:pPr>
        <w:keepNext w:val="0"/>
        <w:keepLines w:val="0"/>
        <w:widowControl w:val="0"/>
        <w:numPr>
          <w:ilvl w:val="0"/>
          <w:numId w:val="2"/>
        </w:numP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b w:val="0"/>
          <w:i w:val="0"/>
          <w:smallCaps w:val="0"/>
          <w:strike w:val="0"/>
          <w:color w:val="000000"/>
          <w:sz w:val="24"/>
          <w:szCs w:val="24"/>
          <w:u w:val="none"/>
          <w:vertAlign w:val="baseline"/>
          <w:rtl w:val="0"/>
        </w:rPr>
        <w:t xml:space="preserve">aeon_requests</w:t>
      </w:r>
    </w:p>
    <w:p w:rsidR="00000000" w:rsidDel="00000000" w:rsidP="00000000" w:rsidRDefault="00000000" w:rsidRPr="00000000">
      <w:pPr>
        <w:keepNext w:val="0"/>
        <w:keepLines w:val="0"/>
        <w:widowControl w:val="0"/>
        <w:numPr>
          <w:ilvl w:val="0"/>
          <w:numId w:val="2"/>
        </w:numP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b w:val="0"/>
          <w:i w:val="0"/>
          <w:smallCaps w:val="0"/>
          <w:strike w:val="0"/>
          <w:color w:val="000000"/>
          <w:sz w:val="24"/>
          <w:szCs w:val="24"/>
          <w:u w:val="none"/>
          <w:vertAlign w:val="baseline"/>
          <w:rtl w:val="0"/>
        </w:rPr>
        <w:t xml:space="preserve">barcoder</w:t>
      </w:r>
    </w:p>
    <w:p w:rsidR="00000000" w:rsidDel="00000000" w:rsidP="00000000" w:rsidRDefault="00000000" w:rsidRPr="00000000">
      <w:pPr>
        <w:keepNext w:val="0"/>
        <w:keepLines w:val="0"/>
        <w:widowControl w:val="0"/>
        <w:numPr>
          <w:ilvl w:val="0"/>
          <w:numId w:val="2"/>
        </w:numP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b w:val="0"/>
          <w:i w:val="0"/>
          <w:smallCaps w:val="0"/>
          <w:strike w:val="0"/>
          <w:color w:val="000000"/>
          <w:sz w:val="24"/>
          <w:szCs w:val="24"/>
          <w:u w:val="none"/>
          <w:vertAlign w:val="baseline"/>
          <w:rtl w:val="0"/>
        </w:rPr>
        <w:t xml:space="preserve">instance_joiner</w:t>
      </w:r>
    </w:p>
    <w:p w:rsidR="00000000" w:rsidDel="00000000" w:rsidP="00000000" w:rsidRDefault="00000000" w:rsidRPr="00000000">
      <w:pPr>
        <w:keepNext w:val="0"/>
        <w:keepLines w:val="0"/>
        <w:widowControl w:val="0"/>
        <w:numPr>
          <w:ilvl w:val="0"/>
          <w:numId w:val="2"/>
        </w:numP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b w:val="0"/>
          <w:i w:val="0"/>
          <w:smallCaps w:val="0"/>
          <w:strike w:val="0"/>
          <w:color w:val="000000"/>
          <w:sz w:val="24"/>
          <w:szCs w:val="24"/>
          <w:u w:val="none"/>
          <w:vertAlign w:val="baseline"/>
          <w:rtl w:val="0"/>
        </w:rPr>
        <w:t xml:space="preserve">resync</w:t>
      </w:r>
    </w:p>
    <w:p w:rsidR="00000000" w:rsidDel="00000000" w:rsidP="00000000" w:rsidRDefault="00000000" w:rsidRPr="00000000">
      <w:pPr>
        <w:keepNext w:val="0"/>
        <w:keepLines w:val="0"/>
        <w:widowControl w:val="0"/>
        <w:numPr>
          <w:ilvl w:val="0"/>
          <w:numId w:val="2"/>
        </w:numPr>
        <w:spacing w:after="0" w:before="0" w:line="240" w:lineRule="auto"/>
        <w:ind w:left="1800" w:right="0" w:hanging="360"/>
        <w:jc w:val="left"/>
        <w:rPr>
          <w:rFonts w:ascii="Times New Roman" w:cs="Times New Roman" w:eastAsia="Times New Roman" w:hAnsi="Times New Roman"/>
        </w:rPr>
      </w:pPr>
      <w:r w:rsidDel="00000000" w:rsidR="00000000" w:rsidRPr="00000000">
        <w:rPr>
          <w:rtl w:val="0"/>
        </w:rPr>
        <w:t xml:space="preserve">From the plugins directory</w:t>
      </w:r>
    </w:p>
    <w:p w:rsidR="00000000" w:rsidDel="00000000" w:rsidP="00000000" w:rsidRDefault="00000000" w:rsidRPr="00000000">
      <w:pPr>
        <w:keepNext w:val="0"/>
        <w:keepLines w:val="0"/>
        <w:widowControl w:val="0"/>
        <w:numPr>
          <w:ilvl w:val="1"/>
          <w:numId w:val="2"/>
        </w:numPr>
        <w:spacing w:after="0" w:before="0" w:line="240" w:lineRule="auto"/>
        <w:ind w:left="2520" w:right="0" w:hanging="360"/>
        <w:jc w:val="left"/>
        <w:rPr>
          <w:rFonts w:ascii="Times New Roman" w:cs="Times New Roman" w:eastAsia="Times New Roman" w:hAnsi="Times New Roman"/>
        </w:rPr>
      </w:pPr>
      <w:hyperlink r:id="rId5">
        <w:r w:rsidDel="00000000" w:rsidR="00000000" w:rsidRPr="00000000">
          <w:rPr>
            <w:color w:val="4078c0"/>
            <w:sz w:val="21"/>
            <w:szCs w:val="21"/>
            <w:u w:val="single"/>
            <w:shd w:fill="f5f5f5" w:val="clear"/>
            <w:rtl w:val="0"/>
          </w:rPr>
          <w:t xml:space="preserve">aspace-public-formats</w:t>
        </w:r>
      </w:hyperlink>
      <w:r w:rsidDel="00000000" w:rsidR="00000000" w:rsidRPr="00000000">
        <w:rPr>
          <w:rtl w:val="0"/>
        </w:rPr>
      </w:r>
    </w:p>
    <w:p w:rsidR="00000000" w:rsidDel="00000000" w:rsidP="00000000" w:rsidRDefault="00000000" w:rsidRPr="00000000">
      <w:pPr>
        <w:keepNext w:val="0"/>
        <w:keepLines w:val="0"/>
        <w:widowControl w:val="0"/>
        <w:numPr>
          <w:ilvl w:val="1"/>
          <w:numId w:val="2"/>
        </w:numPr>
        <w:spacing w:after="0" w:before="0" w:line="240" w:lineRule="auto"/>
        <w:ind w:left="2520" w:right="0" w:hanging="360"/>
        <w:jc w:val="left"/>
        <w:rPr>
          <w:rFonts w:ascii="Times New Roman" w:cs="Times New Roman" w:eastAsia="Times New Roman" w:hAnsi="Times New Roman"/>
        </w:rPr>
      </w:pPr>
      <w:hyperlink r:id="rId6">
        <w:r w:rsidDel="00000000" w:rsidR="00000000" w:rsidRPr="00000000">
          <w:rPr>
            <w:color w:val="4078c0"/>
            <w:sz w:val="21"/>
            <w:szCs w:val="21"/>
            <w:u w:val="single"/>
            <w:shd w:fill="f5f5f5" w:val="clear"/>
            <w:rtl w:val="0"/>
          </w:rPr>
          <w:t xml:space="preserve">generate_accession_identifiers</w:t>
        </w:r>
      </w:hyperlink>
      <w:r w:rsidDel="00000000" w:rsidR="00000000" w:rsidRPr="00000000">
        <w:rPr>
          <w:rtl w:val="0"/>
        </w:rPr>
      </w:r>
    </w:p>
    <w:p w:rsidR="00000000" w:rsidDel="00000000" w:rsidP="00000000" w:rsidRDefault="00000000" w:rsidRPr="00000000">
      <w:pPr>
        <w:keepNext w:val="0"/>
        <w:keepLines w:val="0"/>
        <w:widowControl w:val="0"/>
        <w:numPr>
          <w:ilvl w:val="1"/>
          <w:numId w:val="2"/>
        </w:numPr>
        <w:spacing w:after="0" w:before="0" w:line="240" w:lineRule="auto"/>
        <w:ind w:left="2520" w:right="0" w:hanging="360"/>
        <w:jc w:val="left"/>
        <w:rPr>
          <w:rFonts w:ascii="Times New Roman" w:cs="Times New Roman" w:eastAsia="Times New Roman" w:hAnsi="Times New Roman"/>
        </w:rPr>
      </w:pPr>
      <w:hyperlink r:id="rId7">
        <w:r w:rsidDel="00000000" w:rsidR="00000000" w:rsidRPr="00000000">
          <w:rPr>
            <w:color w:val="4078c0"/>
            <w:sz w:val="21"/>
            <w:szCs w:val="21"/>
            <w:shd w:fill="f5f5f5" w:val="clear"/>
            <w:rtl w:val="0"/>
          </w:rPr>
          <w:t xml:space="preserve">lcnaf</w:t>
        </w:r>
      </w:hyperlink>
      <w:r w:rsidDel="00000000" w:rsidR="00000000" w:rsidRPr="00000000">
        <w:rPr>
          <w:rtl w:val="0"/>
        </w:rPr>
      </w:r>
    </w:p>
    <w:p w:rsidR="00000000" w:rsidDel="00000000" w:rsidP="00000000" w:rsidRDefault="00000000" w:rsidRPr="00000000">
      <w:pPr>
        <w:keepNext w:val="0"/>
        <w:keepLines w:val="0"/>
        <w:widowControl w:val="0"/>
        <w:numPr>
          <w:ilvl w:val="1"/>
          <w:numId w:val="2"/>
        </w:numPr>
        <w:spacing w:after="0" w:before="0" w:line="240" w:lineRule="auto"/>
        <w:ind w:left="2520" w:right="0" w:hanging="360"/>
        <w:jc w:val="left"/>
        <w:rPr>
          <w:rFonts w:ascii="Times New Roman" w:cs="Times New Roman" w:eastAsia="Times New Roman" w:hAnsi="Times New Roman"/>
        </w:rPr>
      </w:pPr>
      <w:hyperlink r:id="rId8">
        <w:r w:rsidDel="00000000" w:rsidR="00000000" w:rsidRPr="00000000">
          <w:rPr>
            <w:color w:val="4078c0"/>
            <w:sz w:val="21"/>
            <w:szCs w:val="21"/>
            <w:u w:val="single"/>
            <w:shd w:fill="f5f5f5" w:val="clear"/>
            <w:rtl w:val="0"/>
          </w:rPr>
          <w:t xml:space="preserve">newrelic</w:t>
        </w:r>
      </w:hyperlink>
      <w:r w:rsidDel="00000000" w:rsidR="00000000" w:rsidRPr="00000000">
        <w:rPr>
          <w:rtl w:val="0"/>
        </w:rPr>
      </w:r>
    </w:p>
    <w:p w:rsidR="00000000" w:rsidDel="00000000" w:rsidP="00000000" w:rsidRDefault="00000000" w:rsidRPr="00000000">
      <w:pPr>
        <w:keepNext w:val="0"/>
        <w:keepLines w:val="0"/>
        <w:widowControl w:val="0"/>
        <w:numPr>
          <w:ilvl w:val="1"/>
          <w:numId w:val="2"/>
        </w:numPr>
        <w:spacing w:after="0" w:before="0" w:line="240" w:lineRule="auto"/>
        <w:ind w:left="2520" w:right="0" w:hanging="360"/>
        <w:jc w:val="left"/>
        <w:rPr>
          <w:rFonts w:ascii="Times New Roman" w:cs="Times New Roman" w:eastAsia="Times New Roman" w:hAnsi="Times New Roman"/>
        </w:rPr>
      </w:pPr>
      <w:hyperlink r:id="rId9">
        <w:r w:rsidDel="00000000" w:rsidR="00000000" w:rsidRPr="00000000">
          <w:rPr>
            <w:color w:val="4078c0"/>
            <w:sz w:val="21"/>
            <w:szCs w:val="21"/>
            <w:shd w:fill="f5f5f5" w:val="clear"/>
            <w:rtl w:val="0"/>
          </w:rPr>
          <w:t xml:space="preserve">refid_rules</w:t>
        </w:r>
      </w:hyperlink>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100" w:before="100" w:line="240" w:lineRule="auto"/>
        <w:ind w:left="720" w:right="0" w:hanging="360"/>
        <w:jc w:val="left"/>
        <w:rPr/>
      </w:pPr>
      <w:r w:rsidDel="00000000" w:rsidR="00000000" w:rsidRPr="00000000">
        <w:rPr>
          <w:b w:val="1"/>
          <w:i w:val="0"/>
          <w:smallCaps w:val="0"/>
          <w:strike w:val="0"/>
          <w:color w:val="000000"/>
          <w:sz w:val="24"/>
          <w:szCs w:val="24"/>
          <w:u w:val="none"/>
          <w:vertAlign w:val="baseline"/>
          <w:rtl w:val="0"/>
        </w:rPr>
        <w:t xml:space="preserve">a</w:t>
      </w:r>
      <w:r w:rsidDel="00000000" w:rsidR="00000000" w:rsidRPr="00000000">
        <w:rPr>
          <w:b w:val="1"/>
          <w:i w:val="0"/>
          <w:smallCaps w:val="0"/>
          <w:strike w:val="0"/>
          <w:color w:val="000000"/>
          <w:sz w:val="24"/>
          <w:szCs w:val="24"/>
          <w:u w:val="none"/>
          <w:vertAlign w:val="baseline"/>
          <w:rtl w:val="0"/>
        </w:rPr>
        <w:t xml:space="preserve">rchivesspace-labs</w:t>
      </w:r>
      <w:r w:rsidDel="00000000" w:rsidR="00000000" w:rsidRPr="00000000">
        <w:rPr>
          <w:b w:val="0"/>
          <w:i w:val="0"/>
          <w:smallCaps w:val="0"/>
          <w:strike w:val="0"/>
          <w:color w:val="000000"/>
          <w:sz w:val="24"/>
          <w:szCs w:val="24"/>
          <w:u w:val="none"/>
          <w:vertAlign w:val="baseline"/>
          <w:rtl w:val="0"/>
        </w:rPr>
        <w:t xml:space="preserve"> </w:t>
      </w:r>
      <w:r w:rsidDel="00000000" w:rsidR="00000000" w:rsidRPr="00000000">
        <w:rPr>
          <w:b w:val="0"/>
          <w:i w:val="0"/>
          <w:smallCaps w:val="0"/>
          <w:strike w:val="0"/>
          <w:color w:val="000000"/>
          <w:sz w:val="24"/>
          <w:szCs w:val="24"/>
          <w:u w:val="none"/>
          <w:vertAlign w:val="baseline"/>
          <w:rtl w:val="0"/>
        </w:rPr>
        <w:t xml:space="preserve">–</w:t>
      </w:r>
      <w:r w:rsidDel="00000000" w:rsidR="00000000" w:rsidRPr="00000000">
        <w:rPr>
          <w:b w:val="0"/>
          <w:i w:val="0"/>
          <w:smallCaps w:val="0"/>
          <w:strike w:val="0"/>
          <w:color w:val="000000"/>
          <w:sz w:val="24"/>
          <w:szCs w:val="24"/>
          <w:u w:val="none"/>
          <w:vertAlign w:val="baseline"/>
          <w:rtl w:val="0"/>
        </w:rPr>
        <w:t xml:space="preserve"> will contain proof of concept code bases, examples and experimental projects. There is no official support from the ArchivesSpace Program Team for anything in archivesspacelabs. The projects are not guaranteed to be up to date with the latest release and are to be used on a “at your own risk” basis. ArchivesSpace Program Team can contribute to archivesspacelabs but that does not confer official support to any code base in the organization. The current repositories that will go into this organization</w:t>
      </w:r>
      <w:r w:rsidDel="00000000" w:rsidR="00000000" w:rsidRPr="00000000">
        <w:rPr>
          <w:rtl w:val="0"/>
        </w:rPr>
        <w:t xml:space="preserve"> </w:t>
      </w:r>
      <w:r w:rsidDel="00000000" w:rsidR="00000000" w:rsidRPr="00000000">
        <w:rPr>
          <w:b w:val="0"/>
          <w:i w:val="0"/>
          <w:smallCaps w:val="0"/>
          <w:strike w:val="0"/>
          <w:color w:val="000000"/>
          <w:sz w:val="24"/>
          <w:szCs w:val="24"/>
          <w:u w:val="none"/>
          <w:vertAlign w:val="baseline"/>
          <w:rtl w:val="0"/>
        </w:rPr>
        <w:t xml:space="preserve">are:</w:t>
      </w:r>
    </w:p>
    <w:p w:rsidR="00000000" w:rsidDel="00000000" w:rsidP="00000000" w:rsidRDefault="00000000" w:rsidRPr="00000000">
      <w:pPr>
        <w:keepNext w:val="0"/>
        <w:keepLines w:val="0"/>
        <w:widowControl w:val="0"/>
        <w:numPr>
          <w:ilvl w:val="0"/>
          <w:numId w:val="2"/>
        </w:numP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b w:val="0"/>
          <w:i w:val="0"/>
          <w:smallCaps w:val="0"/>
          <w:strike w:val="0"/>
          <w:color w:val="000000"/>
          <w:sz w:val="24"/>
          <w:szCs w:val="24"/>
          <w:u w:val="none"/>
          <w:vertAlign w:val="baseline"/>
          <w:rtl w:val="0"/>
        </w:rPr>
        <w:t xml:space="preserve">archivesspace_tomcat</w:t>
      </w:r>
    </w:p>
    <w:p w:rsidR="00000000" w:rsidDel="00000000" w:rsidP="00000000" w:rsidRDefault="00000000" w:rsidRPr="00000000">
      <w:pPr>
        <w:keepNext w:val="0"/>
        <w:keepLines w:val="0"/>
        <w:widowControl w:val="0"/>
        <w:numPr>
          <w:ilvl w:val="0"/>
          <w:numId w:val="2"/>
        </w:numP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b w:val="0"/>
          <w:i w:val="0"/>
          <w:smallCaps w:val="0"/>
          <w:strike w:val="0"/>
          <w:color w:val="000000"/>
          <w:sz w:val="24"/>
          <w:szCs w:val="24"/>
          <w:u w:val="none"/>
          <w:vertAlign w:val="baseline"/>
          <w:rtl w:val="0"/>
        </w:rPr>
        <w:t xml:space="preserve">aspace-client</w:t>
      </w:r>
    </w:p>
    <w:p w:rsidR="00000000" w:rsidDel="00000000" w:rsidP="00000000" w:rsidRDefault="00000000" w:rsidRPr="00000000">
      <w:pPr>
        <w:keepNext w:val="0"/>
        <w:keepLines w:val="0"/>
        <w:widowControl w:val="0"/>
        <w:numPr>
          <w:ilvl w:val="0"/>
          <w:numId w:val="2"/>
        </w:numP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b w:val="0"/>
          <w:i w:val="0"/>
          <w:smallCaps w:val="0"/>
          <w:strike w:val="0"/>
          <w:color w:val="000000"/>
          <w:sz w:val="24"/>
          <w:szCs w:val="24"/>
          <w:u w:val="none"/>
          <w:vertAlign w:val="baseline"/>
          <w:rtl w:val="0"/>
        </w:rPr>
        <w:t xml:space="preserve">aspace-queue</w:t>
      </w:r>
    </w:p>
    <w:p w:rsidR="00000000" w:rsidDel="00000000" w:rsidP="00000000" w:rsidRDefault="00000000" w:rsidRPr="00000000">
      <w:pPr>
        <w:keepNext w:val="0"/>
        <w:keepLines w:val="0"/>
        <w:widowControl w:val="0"/>
        <w:numPr>
          <w:ilvl w:val="0"/>
          <w:numId w:val="2"/>
        </w:numP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b w:val="0"/>
          <w:i w:val="0"/>
          <w:smallCaps w:val="0"/>
          <w:strike w:val="0"/>
          <w:color w:val="000000"/>
          <w:sz w:val="24"/>
          <w:szCs w:val="24"/>
          <w:u w:val="none"/>
          <w:vertAlign w:val="baseline"/>
          <w:rtl w:val="0"/>
        </w:rPr>
        <w:t xml:space="preserve">assets_reroute</w:t>
      </w:r>
    </w:p>
    <w:p w:rsidR="00000000" w:rsidDel="00000000" w:rsidP="00000000" w:rsidRDefault="00000000" w:rsidRPr="00000000">
      <w:pPr>
        <w:keepNext w:val="0"/>
        <w:keepLines w:val="0"/>
        <w:widowControl w:val="0"/>
        <w:numPr>
          <w:ilvl w:val="0"/>
          <w:numId w:val="2"/>
        </w:numP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b w:val="0"/>
          <w:i w:val="0"/>
          <w:smallCaps w:val="0"/>
          <w:strike w:val="0"/>
          <w:color w:val="000000"/>
          <w:sz w:val="24"/>
          <w:szCs w:val="24"/>
          <w:u w:val="none"/>
          <w:vertAlign w:val="baseline"/>
          <w:rtl w:val="0"/>
        </w:rPr>
        <w:t xml:space="preserve">aws-as</w:t>
      </w:r>
    </w:p>
    <w:p w:rsidR="00000000" w:rsidDel="00000000" w:rsidP="00000000" w:rsidRDefault="00000000" w:rsidRPr="00000000">
      <w:pPr>
        <w:keepNext w:val="0"/>
        <w:keepLines w:val="0"/>
        <w:widowControl w:val="0"/>
        <w:numPr>
          <w:ilvl w:val="0"/>
          <w:numId w:val="2"/>
        </w:numP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b w:val="0"/>
          <w:i w:val="0"/>
          <w:smallCaps w:val="0"/>
          <w:strike w:val="0"/>
          <w:color w:val="000000"/>
          <w:sz w:val="24"/>
          <w:szCs w:val="24"/>
          <w:u w:val="none"/>
          <w:vertAlign w:val="baseline"/>
          <w:rtl w:val="0"/>
        </w:rPr>
        <w:t xml:space="preserve">chef-archivesspace</w:t>
      </w:r>
    </w:p>
    <w:p w:rsidR="00000000" w:rsidDel="00000000" w:rsidP="00000000" w:rsidRDefault="00000000" w:rsidRPr="00000000">
      <w:pPr>
        <w:keepNext w:val="0"/>
        <w:keepLines w:val="0"/>
        <w:widowControl w:val="0"/>
        <w:numPr>
          <w:ilvl w:val="0"/>
          <w:numId w:val="2"/>
        </w:numP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b w:val="0"/>
          <w:i w:val="0"/>
          <w:smallCaps w:val="0"/>
          <w:strike w:val="0"/>
          <w:color w:val="000000"/>
          <w:sz w:val="24"/>
          <w:szCs w:val="24"/>
          <w:u w:val="none"/>
          <w:vertAlign w:val="baseline"/>
          <w:rtl w:val="0"/>
        </w:rPr>
        <w:t xml:space="preserve">container_checker</w:t>
      </w:r>
    </w:p>
    <w:p w:rsidR="00000000" w:rsidDel="00000000" w:rsidP="00000000" w:rsidRDefault="00000000" w:rsidRPr="00000000">
      <w:pPr>
        <w:keepNext w:val="0"/>
        <w:keepLines w:val="0"/>
        <w:widowControl w:val="0"/>
        <w:numPr>
          <w:ilvl w:val="0"/>
          <w:numId w:val="2"/>
        </w:numP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b w:val="0"/>
          <w:i w:val="0"/>
          <w:smallCaps w:val="0"/>
          <w:strike w:val="0"/>
          <w:color w:val="000000"/>
          <w:sz w:val="24"/>
          <w:szCs w:val="24"/>
          <w:u w:val="none"/>
          <w:vertAlign w:val="baseline"/>
          <w:rtl w:val="0"/>
        </w:rPr>
        <w:t xml:space="preserve">db_transfer</w:t>
      </w:r>
    </w:p>
    <w:p w:rsidR="00000000" w:rsidDel="00000000" w:rsidP="00000000" w:rsidRDefault="00000000" w:rsidRPr="00000000">
      <w:pPr>
        <w:keepNext w:val="0"/>
        <w:keepLines w:val="0"/>
        <w:widowControl w:val="0"/>
        <w:numPr>
          <w:ilvl w:val="0"/>
          <w:numId w:val="2"/>
        </w:numP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b w:val="0"/>
          <w:i w:val="0"/>
          <w:smallCaps w:val="0"/>
          <w:strike w:val="0"/>
          <w:color w:val="000000"/>
          <w:sz w:val="24"/>
          <w:szCs w:val="24"/>
          <w:u w:val="none"/>
          <w:vertAlign w:val="baseline"/>
          <w:rtl w:val="0"/>
        </w:rPr>
        <w:t xml:space="preserve">ead2pdf</w:t>
      </w:r>
    </w:p>
    <w:p w:rsidR="00000000" w:rsidDel="00000000" w:rsidP="00000000" w:rsidRDefault="00000000" w:rsidRPr="00000000">
      <w:pPr>
        <w:keepNext w:val="0"/>
        <w:keepLines w:val="0"/>
        <w:widowControl w:val="0"/>
        <w:numPr>
          <w:ilvl w:val="0"/>
          <w:numId w:val="2"/>
        </w:numP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b w:val="0"/>
          <w:i w:val="0"/>
          <w:smallCaps w:val="0"/>
          <w:strike w:val="0"/>
          <w:color w:val="000000"/>
          <w:sz w:val="24"/>
          <w:szCs w:val="24"/>
          <w:u w:val="none"/>
          <w:vertAlign w:val="baseline"/>
          <w:rtl w:val="0"/>
        </w:rPr>
        <w:t xml:space="preserve">moma-ead-importer</w:t>
      </w:r>
    </w:p>
    <w:p w:rsidR="00000000" w:rsidDel="00000000" w:rsidP="00000000" w:rsidRDefault="00000000" w:rsidRPr="00000000">
      <w:pPr>
        <w:keepNext w:val="0"/>
        <w:keepLines w:val="0"/>
        <w:widowControl w:val="0"/>
        <w:numPr>
          <w:ilvl w:val="0"/>
          <w:numId w:val="2"/>
        </w:numP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b w:val="0"/>
          <w:i w:val="0"/>
          <w:smallCaps w:val="0"/>
          <w:strike w:val="0"/>
          <w:color w:val="000000"/>
          <w:sz w:val="24"/>
          <w:szCs w:val="24"/>
          <w:u w:val="none"/>
          <w:vertAlign w:val="baseline"/>
          <w:rtl w:val="0"/>
        </w:rPr>
        <w:t xml:space="preserve">SchemaMap</w:t>
      </w:r>
    </w:p>
    <w:p w:rsidR="00000000" w:rsidDel="00000000" w:rsidP="00000000" w:rsidRDefault="00000000" w:rsidRPr="00000000">
      <w:pPr>
        <w:keepNext w:val="0"/>
        <w:keepLines w:val="0"/>
        <w:widowControl w:val="0"/>
        <w:numPr>
          <w:ilvl w:val="0"/>
          <w:numId w:val="2"/>
        </w:numP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b w:val="0"/>
          <w:i w:val="0"/>
          <w:smallCaps w:val="0"/>
          <w:strike w:val="0"/>
          <w:color w:val="000000"/>
          <w:sz w:val="24"/>
          <w:szCs w:val="24"/>
          <w:u w:val="none"/>
          <w:vertAlign w:val="baseline"/>
          <w:rtl w:val="0"/>
        </w:rPr>
        <w:t xml:space="preserve">yale-ead-exporter</w:t>
      </w:r>
    </w:p>
    <w:p w:rsidR="00000000" w:rsidDel="00000000" w:rsidP="00000000" w:rsidRDefault="00000000" w:rsidRPr="00000000">
      <w:pPr>
        <w:keepNext w:val="0"/>
        <w:keepLines w:val="0"/>
        <w:widowControl w:val="0"/>
        <w:numPr>
          <w:ilvl w:val="0"/>
          <w:numId w:val="1"/>
        </w:numPr>
        <w:spacing w:after="100" w:before="100" w:line="240" w:lineRule="auto"/>
        <w:ind w:left="720" w:right="0" w:hanging="360"/>
        <w:jc w:val="left"/>
        <w:rPr/>
      </w:pPr>
      <w:r w:rsidDel="00000000" w:rsidR="00000000" w:rsidRPr="00000000">
        <w:rPr>
          <w:b w:val="1"/>
          <w:i w:val="0"/>
          <w:smallCaps w:val="0"/>
          <w:strike w:val="0"/>
          <w:color w:val="000000"/>
          <w:sz w:val="24"/>
          <w:szCs w:val="24"/>
          <w:u w:val="none"/>
          <w:vertAlign w:val="baseline"/>
          <w:rtl w:val="0"/>
        </w:rPr>
        <w:t xml:space="preserve">Archivesspace-deprecated</w:t>
      </w:r>
      <w:r w:rsidDel="00000000" w:rsidR="00000000" w:rsidRPr="00000000">
        <w:rPr>
          <w:b w:val="0"/>
          <w:i w:val="0"/>
          <w:smallCaps w:val="0"/>
          <w:strike w:val="0"/>
          <w:color w:val="000000"/>
          <w:sz w:val="24"/>
          <w:szCs w:val="24"/>
          <w:u w:val="none"/>
          <w:vertAlign w:val="baseline"/>
          <w:rtl w:val="0"/>
        </w:rPr>
        <w:t xml:space="preserve"> – will contain repositories that should no longer be used with ArchivesSpace or that have become generally obsolete. </w:t>
      </w:r>
      <w:r w:rsidDel="00000000" w:rsidR="00000000" w:rsidRPr="00000000">
        <w:rPr>
          <w:rtl w:val="0"/>
        </w:rPr>
        <w:t xml:space="preserve">The </w:t>
      </w:r>
      <w:r w:rsidDel="00000000" w:rsidR="00000000" w:rsidRPr="00000000">
        <w:rPr>
          <w:b w:val="0"/>
          <w:i w:val="0"/>
          <w:smallCaps w:val="0"/>
          <w:strike w:val="0"/>
          <w:color w:val="000000"/>
          <w:sz w:val="24"/>
          <w:szCs w:val="24"/>
          <w:u w:val="none"/>
          <w:vertAlign w:val="baseline"/>
          <w:rtl w:val="0"/>
        </w:rPr>
        <w:t xml:space="preserve">ArchivesSpace Program Team will be responsible for add</w:t>
      </w:r>
      <w:r w:rsidDel="00000000" w:rsidR="00000000" w:rsidRPr="00000000">
        <w:rPr>
          <w:rtl w:val="0"/>
        </w:rPr>
        <w:t xml:space="preserve">ing repositories to this organization as necessary in the future</w:t>
      </w:r>
      <w:r w:rsidDel="00000000" w:rsidR="00000000" w:rsidRPr="00000000">
        <w:rPr>
          <w:b w:val="0"/>
          <w:i w:val="0"/>
          <w:smallCaps w:val="0"/>
          <w:strike w:val="0"/>
          <w:color w:val="000000"/>
          <w:sz w:val="24"/>
          <w:szCs w:val="24"/>
          <w:u w:val="none"/>
          <w:vertAlign w:val="baseline"/>
          <w:rtl w:val="0"/>
        </w:rPr>
        <w:t xml:space="preserve">.</w:t>
      </w:r>
      <w:r w:rsidDel="00000000" w:rsidR="00000000" w:rsidRPr="00000000">
        <w:rPr>
          <w:b w:val="0"/>
          <w:i w:val="0"/>
          <w:smallCaps w:val="0"/>
          <w:strike w:val="0"/>
          <w:color w:val="000000"/>
          <w:sz w:val="24"/>
          <w:szCs w:val="24"/>
          <w:u w:val="none"/>
          <w:vertAlign w:val="baseline"/>
          <w:rtl w:val="0"/>
        </w:rPr>
        <w:t xml:space="preserve"> The current repositories that will go into this organization are:</w:t>
      </w:r>
    </w:p>
    <w:p w:rsidR="00000000" w:rsidDel="00000000" w:rsidP="00000000" w:rsidRDefault="00000000" w:rsidRPr="00000000">
      <w:pPr>
        <w:keepNext w:val="0"/>
        <w:keepLines w:val="0"/>
        <w:widowControl w:val="0"/>
        <w:numPr>
          <w:ilvl w:val="0"/>
          <w:numId w:val="2"/>
        </w:numP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b w:val="0"/>
          <w:i w:val="0"/>
          <w:smallCaps w:val="0"/>
          <w:strike w:val="0"/>
          <w:color w:val="000000"/>
          <w:sz w:val="24"/>
          <w:szCs w:val="24"/>
          <w:u w:val="none"/>
          <w:vertAlign w:val="baseline"/>
          <w:rtl w:val="0"/>
        </w:rPr>
        <w:t xml:space="preserve">archon-migration</w:t>
      </w:r>
    </w:p>
    <w:p w:rsidR="00000000" w:rsidDel="00000000" w:rsidP="00000000" w:rsidRDefault="00000000" w:rsidRPr="00000000">
      <w:pPr>
        <w:numPr>
          <w:ilvl w:val="0"/>
          <w:numId w:val="2"/>
        </w:numPr>
        <w:ind w:left="1800" w:hanging="360"/>
        <w:contextualSpacing w:val="1"/>
        <w:rPr>
          <w:rFonts w:ascii="Times New Roman" w:cs="Times New Roman" w:eastAsia="Times New Roman" w:hAnsi="Times New Roman"/>
        </w:rPr>
      </w:pPr>
      <w:r w:rsidDel="00000000" w:rsidR="00000000" w:rsidRPr="00000000">
        <w:rPr>
          <w:rtl w:val="0"/>
        </w:rPr>
        <w:t xml:space="preserve">aReports</w:t>
      </w:r>
      <w:r w:rsidDel="00000000" w:rsidR="00000000" w:rsidRPr="00000000">
        <w:rPr>
          <w:rtl w:val="0"/>
        </w:rPr>
      </w:r>
    </w:p>
    <w:p w:rsidR="00000000" w:rsidDel="00000000" w:rsidP="00000000" w:rsidRDefault="00000000" w:rsidRPr="00000000">
      <w:pPr>
        <w:keepNext w:val="0"/>
        <w:keepLines w:val="0"/>
        <w:widowControl w:val="0"/>
        <w:numPr>
          <w:ilvl w:val="0"/>
          <w:numId w:val="2"/>
        </w:numP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b w:val="0"/>
          <w:i w:val="0"/>
          <w:smallCaps w:val="0"/>
          <w:strike w:val="0"/>
          <w:color w:val="000000"/>
          <w:sz w:val="24"/>
          <w:szCs w:val="24"/>
          <w:u w:val="none"/>
          <w:vertAlign w:val="baseline"/>
          <w:rtl w:val="0"/>
        </w:rPr>
        <w:t xml:space="preserve">aspace-110-plugin</w:t>
      </w:r>
    </w:p>
    <w:p w:rsidR="00000000" w:rsidDel="00000000" w:rsidP="00000000" w:rsidRDefault="00000000" w:rsidRPr="00000000">
      <w:pPr>
        <w:keepNext w:val="0"/>
        <w:keepLines w:val="0"/>
        <w:widowControl w:val="0"/>
        <w:numPr>
          <w:ilvl w:val="0"/>
          <w:numId w:val="2"/>
        </w:numP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b w:val="0"/>
          <w:i w:val="0"/>
          <w:smallCaps w:val="0"/>
          <w:strike w:val="0"/>
          <w:color w:val="000000"/>
          <w:sz w:val="24"/>
          <w:szCs w:val="24"/>
          <w:u w:val="none"/>
          <w:vertAlign w:val="baseline"/>
          <w:rtl w:val="0"/>
        </w:rPr>
        <w:t xml:space="preserve">aspace-112-plugin</w:t>
      </w:r>
    </w:p>
    <w:p w:rsidR="00000000" w:rsidDel="00000000" w:rsidP="00000000" w:rsidRDefault="00000000" w:rsidRPr="00000000">
      <w:pPr>
        <w:numPr>
          <w:ilvl w:val="0"/>
          <w:numId w:val="2"/>
        </w:numPr>
        <w:ind w:left="1800" w:hanging="360"/>
        <w:contextualSpacing w:val="1"/>
        <w:rPr>
          <w:rFonts w:ascii="Times New Roman" w:cs="Times New Roman" w:eastAsia="Times New Roman" w:hAnsi="Times New Roman"/>
        </w:rPr>
      </w:pPr>
      <w:r w:rsidDel="00000000" w:rsidR="00000000" w:rsidRPr="00000000">
        <w:rPr>
          <w:rtl w:val="0"/>
        </w:rPr>
        <w:t xml:space="preserve">aspace-public-formats</w:t>
      </w:r>
      <w:r w:rsidDel="00000000" w:rsidR="00000000" w:rsidRPr="00000000">
        <w:rPr>
          <w:rtl w:val="0"/>
        </w:rPr>
      </w:r>
    </w:p>
    <w:p w:rsidR="00000000" w:rsidDel="00000000" w:rsidP="00000000" w:rsidRDefault="00000000" w:rsidRPr="00000000">
      <w:pPr>
        <w:keepNext w:val="0"/>
        <w:keepLines w:val="0"/>
        <w:widowControl w:val="0"/>
        <w:numPr>
          <w:ilvl w:val="0"/>
          <w:numId w:val="2"/>
        </w:numP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b w:val="0"/>
          <w:i w:val="0"/>
          <w:smallCaps w:val="0"/>
          <w:strike w:val="0"/>
          <w:color w:val="000000"/>
          <w:sz w:val="24"/>
          <w:szCs w:val="24"/>
          <w:u w:val="none"/>
          <w:vertAlign w:val="baseline"/>
          <w:rtl w:val="0"/>
        </w:rPr>
        <w:t xml:space="preserve">aspaceDBUtil</w:t>
      </w:r>
      <w:r w:rsidDel="00000000" w:rsidR="00000000" w:rsidRPr="00000000">
        <w:rPr>
          <w:rtl w:val="0"/>
        </w:rPr>
      </w:r>
    </w:p>
    <w:p w:rsidR="00000000" w:rsidDel="00000000" w:rsidP="00000000" w:rsidRDefault="00000000" w:rsidRPr="00000000">
      <w:pPr>
        <w:keepNext w:val="0"/>
        <w:keepLines w:val="0"/>
        <w:widowControl w:val="0"/>
        <w:numPr>
          <w:ilvl w:val="0"/>
          <w:numId w:val="2"/>
        </w:numP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b w:val="0"/>
          <w:i w:val="0"/>
          <w:smallCaps w:val="0"/>
          <w:strike w:val="0"/>
          <w:color w:val="000000"/>
          <w:sz w:val="24"/>
          <w:szCs w:val="24"/>
          <w:u w:val="none"/>
          <w:vertAlign w:val="baseline"/>
          <w:rtl w:val="0"/>
        </w:rPr>
        <w:t xml:space="preserve">docker-archivesspace</w:t>
      </w:r>
    </w:p>
    <w:p w:rsidR="00000000" w:rsidDel="00000000" w:rsidP="00000000" w:rsidRDefault="00000000" w:rsidRPr="00000000">
      <w:pPr>
        <w:keepNext w:val="0"/>
        <w:keepLines w:val="0"/>
        <w:widowControl w:val="0"/>
        <w:numPr>
          <w:ilvl w:val="0"/>
          <w:numId w:val="2"/>
        </w:numP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b w:val="0"/>
          <w:i w:val="0"/>
          <w:smallCaps w:val="0"/>
          <w:strike w:val="0"/>
          <w:color w:val="000000"/>
          <w:sz w:val="24"/>
          <w:szCs w:val="24"/>
          <w:u w:val="none"/>
          <w:vertAlign w:val="baseline"/>
          <w:rtl w:val="0"/>
        </w:rPr>
        <w:t xml:space="preserve">docker-archivesspace-build</w:t>
      </w:r>
    </w:p>
    <w:p w:rsidR="00000000" w:rsidDel="00000000" w:rsidP="00000000" w:rsidRDefault="00000000" w:rsidRPr="00000000">
      <w:pPr>
        <w:keepNext w:val="0"/>
        <w:keepLines w:val="0"/>
        <w:widowControl w:val="0"/>
        <w:numPr>
          <w:ilvl w:val="0"/>
          <w:numId w:val="2"/>
        </w:numP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b w:val="0"/>
          <w:i w:val="0"/>
          <w:smallCaps w:val="0"/>
          <w:strike w:val="0"/>
          <w:color w:val="000000"/>
          <w:sz w:val="24"/>
          <w:szCs w:val="24"/>
          <w:u w:val="none"/>
          <w:vertAlign w:val="baseline"/>
          <w:rtl w:val="0"/>
        </w:rPr>
        <w:t xml:space="preserve">pivotal-irc</w:t>
      </w:r>
    </w:p>
    <w:p w:rsidR="00000000" w:rsidDel="00000000" w:rsidP="00000000" w:rsidRDefault="00000000" w:rsidRPr="00000000">
      <w:pPr>
        <w:numPr>
          <w:ilvl w:val="0"/>
          <w:numId w:val="2"/>
        </w:numPr>
        <w:ind w:left="1800" w:hanging="360"/>
        <w:contextualSpacing w:val="1"/>
        <w:rPr>
          <w:rFonts w:ascii="Times New Roman" w:cs="Times New Roman" w:eastAsia="Times New Roman" w:hAnsi="Times New Roman"/>
        </w:rPr>
      </w:pPr>
      <w:r w:rsidDel="00000000" w:rsidR="00000000" w:rsidRPr="00000000">
        <w:rPr>
          <w:rtl w:val="0"/>
        </w:rPr>
        <w:t xml:space="preserve">slate</w:t>
      </w:r>
      <w:r w:rsidDel="00000000" w:rsidR="00000000" w:rsidRPr="00000000">
        <w:rPr>
          <w:rtl w:val="0"/>
        </w:rPr>
      </w:r>
    </w:p>
    <w:p w:rsidR="00000000" w:rsidDel="00000000" w:rsidP="00000000" w:rsidRDefault="00000000" w:rsidRPr="00000000">
      <w:pPr>
        <w:keepNext w:val="0"/>
        <w:keepLines w:val="0"/>
        <w:widowControl w:val="0"/>
        <w:spacing w:after="100" w:before="100" w:line="240" w:lineRule="auto"/>
        <w:ind w:left="0" w:right="0" w:firstLine="0"/>
        <w:contextualSpacing w:val="0"/>
        <w:jc w:val="left"/>
      </w:pPr>
      <w:r w:rsidDel="00000000" w:rsidR="00000000" w:rsidRPr="00000000">
        <w:rPr>
          <w:b w:val="0"/>
          <w:i w:val="0"/>
          <w:smallCaps w:val="0"/>
          <w:strike w:val="0"/>
          <w:color w:val="000000"/>
          <w:sz w:val="24"/>
          <w:szCs w:val="24"/>
          <w:u w:val="none"/>
          <w:vertAlign w:val="baseline"/>
          <w:rtl w:val="0"/>
        </w:rPr>
        <w:t xml:space="preserve">There are </w:t>
      </w:r>
      <w:r w:rsidDel="00000000" w:rsidR="00000000" w:rsidRPr="00000000">
        <w:rPr>
          <w:rtl w:val="0"/>
        </w:rPr>
        <w:t xml:space="preserve">four</w:t>
      </w:r>
      <w:r w:rsidDel="00000000" w:rsidR="00000000" w:rsidRPr="00000000">
        <w:rPr>
          <w:b w:val="0"/>
          <w:i w:val="0"/>
          <w:smallCaps w:val="0"/>
          <w:strike w:val="0"/>
          <w:color w:val="000000"/>
          <w:sz w:val="24"/>
          <w:szCs w:val="24"/>
          <w:u w:val="none"/>
          <w:vertAlign w:val="baseline"/>
          <w:rtl w:val="0"/>
        </w:rPr>
        <w:t xml:space="preserve"> private repositories in the ArchivesSpace organization from 2013 and</w:t>
      </w:r>
      <w:r w:rsidDel="00000000" w:rsidR="00000000" w:rsidRPr="00000000">
        <w:rPr>
          <w:rtl w:val="0"/>
        </w:rPr>
        <w:t xml:space="preserve"> 2015</w:t>
      </w:r>
      <w:r w:rsidDel="00000000" w:rsidR="00000000" w:rsidRPr="00000000">
        <w:rPr>
          <w:b w:val="0"/>
          <w:i w:val="0"/>
          <w:smallCaps w:val="0"/>
          <w:strike w:val="0"/>
          <w:color w:val="000000"/>
          <w:sz w:val="24"/>
          <w:szCs w:val="24"/>
          <w:u w:val="none"/>
          <w:vertAlign w:val="baseline"/>
          <w:rtl w:val="0"/>
        </w:rPr>
        <w:t xml:space="preserve"> that have been determined to be unnecessary and the Sub-team proposes that they be deleted:</w:t>
      </w:r>
    </w:p>
    <w:p w:rsidR="00000000" w:rsidDel="00000000" w:rsidP="00000000" w:rsidRDefault="00000000" w:rsidRPr="00000000">
      <w:pPr>
        <w:keepNext w:val="0"/>
        <w:keepLines w:val="0"/>
        <w:widowControl w:val="0"/>
        <w:numPr>
          <w:ilvl w:val="0"/>
          <w:numId w:val="2"/>
        </w:numP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b w:val="0"/>
          <w:i w:val="0"/>
          <w:smallCaps w:val="0"/>
          <w:strike w:val="0"/>
          <w:color w:val="000000"/>
          <w:sz w:val="24"/>
          <w:szCs w:val="24"/>
          <w:u w:val="none"/>
          <w:vertAlign w:val="baseline"/>
          <w:rtl w:val="0"/>
        </w:rPr>
        <w:t xml:space="preserve">archon-f2f – php code for face-to-face development</w:t>
      </w:r>
    </w:p>
    <w:p w:rsidR="00000000" w:rsidDel="00000000" w:rsidP="00000000" w:rsidRDefault="00000000" w:rsidRPr="00000000">
      <w:pPr>
        <w:numPr>
          <w:ilvl w:val="0"/>
          <w:numId w:val="2"/>
        </w:numPr>
        <w:ind w:left="1800" w:hanging="360"/>
        <w:contextualSpacing w:val="1"/>
        <w:rPr>
          <w:rFonts w:ascii="AppleSystemUIFont" w:cs="AppleSystemUIFont" w:eastAsia="AppleSystemUIFont" w:hAnsi="AppleSystemUIFont"/>
        </w:rPr>
      </w:pPr>
      <w:r w:rsidDel="00000000" w:rsidR="00000000" w:rsidRPr="00000000">
        <w:rPr>
          <w:rtl w:val="0"/>
        </w:rPr>
        <w:t xml:space="preserve">docson</w:t>
      </w:r>
      <w:r w:rsidDel="00000000" w:rsidR="00000000" w:rsidRPr="00000000">
        <w:rPr>
          <w:rtl w:val="0"/>
        </w:rPr>
        <w:t xml:space="preserve"> - </w:t>
      </w:r>
      <w:r w:rsidDel="00000000" w:rsidR="00000000" w:rsidRPr="00000000">
        <w:rPr>
          <w:color w:val="333333"/>
          <w:highlight w:val="white"/>
          <w:rtl w:val="0"/>
        </w:rPr>
        <w:t xml:space="preserve">Documentation for your JSON types.</w:t>
      </w:r>
      <w:r w:rsidDel="00000000" w:rsidR="00000000" w:rsidRPr="00000000">
        <w:rPr>
          <w:rtl w:val="0"/>
        </w:rPr>
      </w:r>
    </w:p>
    <w:p w:rsidR="00000000" w:rsidDel="00000000" w:rsidP="00000000" w:rsidRDefault="00000000" w:rsidRPr="00000000">
      <w:pPr>
        <w:keepNext w:val="0"/>
        <w:keepLines w:val="0"/>
        <w:widowControl w:val="0"/>
        <w:numPr>
          <w:ilvl w:val="0"/>
          <w:numId w:val="2"/>
        </w:numP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b w:val="0"/>
          <w:i w:val="0"/>
          <w:smallCaps w:val="0"/>
          <w:strike w:val="0"/>
          <w:color w:val="000000"/>
          <w:sz w:val="24"/>
          <w:szCs w:val="24"/>
          <w:u w:val="none"/>
          <w:vertAlign w:val="baseline"/>
          <w:rtl w:val="0"/>
        </w:rPr>
        <w:t xml:space="preserve">testing-data - This is a private repository for community-supplied test data that is not necessarily to keep entirely restricted. The primary motivation for this is having a place for EAD and EAC-CPF. Contains old CSV and EAD files.</w:t>
      </w:r>
    </w:p>
    <w:p w:rsidR="00000000" w:rsidDel="00000000" w:rsidP="00000000" w:rsidRDefault="00000000" w:rsidRPr="00000000">
      <w:pPr>
        <w:keepNext w:val="0"/>
        <w:keepLines w:val="0"/>
        <w:widowControl w:val="0"/>
        <w:numPr>
          <w:ilvl w:val="0"/>
          <w:numId w:val="2"/>
        </w:numP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b w:val="0"/>
          <w:i w:val="0"/>
          <w:smallCaps w:val="0"/>
          <w:strike w:val="0"/>
          <w:color w:val="000000"/>
          <w:sz w:val="24"/>
          <w:szCs w:val="24"/>
          <w:u w:val="none"/>
          <w:vertAlign w:val="baseline"/>
          <w:rtl w:val="0"/>
        </w:rPr>
        <w:t xml:space="preserve">ugly-code - ugly sample code for use in code-review portion of developer interviews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bookmarkStart w:colFirst="0" w:colLast="0" w:name="_gjdgxs" w:id="0"/>
      <w:bookmarkEnd w:id="0"/>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 w:name="AppleSystemUI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bullet"/>
      <w:lvlText w:val="●"/>
      <w:lvlJc w:val="left"/>
      <w:pPr>
        <w:ind w:left="1800" w:firstLine="1440"/>
      </w:pPr>
      <w:rPr>
        <w:rFonts w:ascii="Arial" w:cs="Arial" w:eastAsia="Arial" w:hAnsi="Arial"/>
      </w:rPr>
    </w:lvl>
    <w:lvl w:ilvl="1">
      <w:start w:val="1"/>
      <w:numFmt w:val="bullet"/>
      <w:lvlText w:val="o"/>
      <w:lvlJc w:val="left"/>
      <w:pPr>
        <w:ind w:left="2520" w:firstLine="2160"/>
      </w:pPr>
      <w:rPr>
        <w:rFonts w:ascii="Arial" w:cs="Arial" w:eastAsia="Arial" w:hAnsi="Arial"/>
      </w:rPr>
    </w:lvl>
    <w:lvl w:ilvl="2">
      <w:start w:val="1"/>
      <w:numFmt w:val="bullet"/>
      <w:lvlText w:val="▪"/>
      <w:lvlJc w:val="left"/>
      <w:pPr>
        <w:ind w:left="3240" w:firstLine="2880"/>
      </w:pPr>
      <w:rPr>
        <w:rFonts w:ascii="Arial" w:cs="Arial" w:eastAsia="Arial" w:hAnsi="Arial"/>
      </w:rPr>
    </w:lvl>
    <w:lvl w:ilvl="3">
      <w:start w:val="1"/>
      <w:numFmt w:val="bullet"/>
      <w:lvlText w:val="●"/>
      <w:lvlJc w:val="left"/>
      <w:pPr>
        <w:ind w:left="3960" w:firstLine="3600"/>
      </w:pPr>
      <w:rPr>
        <w:rFonts w:ascii="Arial" w:cs="Arial" w:eastAsia="Arial" w:hAnsi="Arial"/>
      </w:rPr>
    </w:lvl>
    <w:lvl w:ilvl="4">
      <w:start w:val="1"/>
      <w:numFmt w:val="bullet"/>
      <w:lvlText w:val="o"/>
      <w:lvlJc w:val="left"/>
      <w:pPr>
        <w:ind w:left="4680" w:firstLine="4320"/>
      </w:pPr>
      <w:rPr>
        <w:rFonts w:ascii="Arial" w:cs="Arial" w:eastAsia="Arial" w:hAnsi="Arial"/>
      </w:rPr>
    </w:lvl>
    <w:lvl w:ilvl="5">
      <w:start w:val="1"/>
      <w:numFmt w:val="bullet"/>
      <w:lvlText w:val="▪"/>
      <w:lvlJc w:val="left"/>
      <w:pPr>
        <w:ind w:left="5400" w:firstLine="5040"/>
      </w:pPr>
      <w:rPr>
        <w:rFonts w:ascii="Arial" w:cs="Arial" w:eastAsia="Arial" w:hAnsi="Arial"/>
      </w:rPr>
    </w:lvl>
    <w:lvl w:ilvl="6">
      <w:start w:val="1"/>
      <w:numFmt w:val="bullet"/>
      <w:lvlText w:val="●"/>
      <w:lvlJc w:val="left"/>
      <w:pPr>
        <w:ind w:left="6120" w:firstLine="5760"/>
      </w:pPr>
      <w:rPr>
        <w:rFonts w:ascii="Arial" w:cs="Arial" w:eastAsia="Arial" w:hAnsi="Arial"/>
      </w:rPr>
    </w:lvl>
    <w:lvl w:ilvl="7">
      <w:start w:val="1"/>
      <w:numFmt w:val="bullet"/>
      <w:lvlText w:val="o"/>
      <w:lvlJc w:val="left"/>
      <w:pPr>
        <w:ind w:left="6840" w:firstLine="6480"/>
      </w:pPr>
      <w:rPr>
        <w:rFonts w:ascii="Arial" w:cs="Arial" w:eastAsia="Arial" w:hAnsi="Arial"/>
      </w:rPr>
    </w:lvl>
    <w:lvl w:ilvl="8">
      <w:start w:val="1"/>
      <w:numFmt w:val="bullet"/>
      <w:lvlText w:val="▪"/>
      <w:lvlJc w:val="left"/>
      <w:pPr>
        <w:ind w:left="7560" w:firstLine="720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github.com/archivesspace/archivesspace/tree/master/plugins/refid_rules" TargetMode="External"/><Relationship Id="rId5" Type="http://schemas.openxmlformats.org/officeDocument/2006/relationships/hyperlink" Target="https://github.com/archivesspace/archivesspace/tree/master/plugins/aspace-public-formats" TargetMode="External"/><Relationship Id="rId6" Type="http://schemas.openxmlformats.org/officeDocument/2006/relationships/hyperlink" Target="https://github.com/archivesspace/archivesspace/tree/master/plugins/generate_accession_identifiers" TargetMode="External"/><Relationship Id="rId7" Type="http://schemas.openxmlformats.org/officeDocument/2006/relationships/hyperlink" Target="https://github.com/archivesspace/archivesspace/tree/master/plugins/lcnaf" TargetMode="External"/><Relationship Id="rId8" Type="http://schemas.openxmlformats.org/officeDocument/2006/relationships/hyperlink" Target="https://github.com/archivesspace/archivesspace/tree/master/plugins/newrelic" TargetMode="External"/></Relationships>
</file>