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0CD" w:rsidRDefault="00E27ED8">
      <w:pPr>
        <w:rPr>
          <w:b/>
        </w:rPr>
      </w:pPr>
      <w:r w:rsidRPr="00DE4C70">
        <w:rPr>
          <w:b/>
        </w:rPr>
        <w:t>How to install ArchivesSpace on a Windows server</w:t>
      </w:r>
      <w:r w:rsidR="00FF714C" w:rsidRPr="00DE4C70">
        <w:rPr>
          <w:b/>
        </w:rPr>
        <w:t xml:space="preserve">, </w:t>
      </w:r>
      <w:r w:rsidR="007F4FF9" w:rsidRPr="00DE4C70">
        <w:rPr>
          <w:b/>
        </w:rPr>
        <w:t xml:space="preserve">running against </w:t>
      </w:r>
      <w:r w:rsidR="00991EFF" w:rsidRPr="00DE4C70">
        <w:rPr>
          <w:b/>
        </w:rPr>
        <w:t xml:space="preserve">a </w:t>
      </w:r>
      <w:r w:rsidR="00FF714C" w:rsidRPr="00DE4C70">
        <w:rPr>
          <w:b/>
        </w:rPr>
        <w:t>MySQL</w:t>
      </w:r>
      <w:r w:rsidR="00991EFF" w:rsidRPr="00DE4C70">
        <w:rPr>
          <w:b/>
        </w:rPr>
        <w:t xml:space="preserve"> database</w:t>
      </w:r>
    </w:p>
    <w:p w:rsidR="002350F7" w:rsidRDefault="00DE4C70">
      <w:r>
        <w:t>Updated April 2016</w:t>
      </w:r>
    </w:p>
    <w:p w:rsidR="00E27ED8" w:rsidRPr="002350F7" w:rsidRDefault="002350F7">
      <w:r>
        <w:rPr>
          <w:i/>
        </w:rPr>
        <w:t>N.B. For this example we’ll use Windows Server 2008 R2, but ArchivesSpace should install on any Windows OS, including desktop editions.</w:t>
      </w:r>
    </w:p>
    <w:p w:rsidR="002350F7" w:rsidRDefault="002350F7"/>
    <w:p w:rsidR="00E27ED8" w:rsidRDefault="00E27ED8">
      <w:r>
        <w:t>Downloads you’ll need (all free):</w:t>
      </w:r>
    </w:p>
    <w:p w:rsidR="00FF714C" w:rsidRDefault="00FF714C" w:rsidP="00FF714C">
      <w:pPr>
        <w:pStyle w:val="ListParagraph"/>
        <w:numPr>
          <w:ilvl w:val="0"/>
          <w:numId w:val="1"/>
        </w:numPr>
      </w:pPr>
      <w:r>
        <w:t xml:space="preserve">Microsoft .NET Framework 4.0 (depending on your version of Windows this way be a component of Windows or a separate download): </w:t>
      </w:r>
      <w:hyperlink r:id="rId5" w:history="1">
        <w:r w:rsidRPr="00FB00A0">
          <w:rPr>
            <w:rStyle w:val="Hyperlink"/>
          </w:rPr>
          <w:t>https://www.microsoft.com/en-us/download/details.aspx?id=17851</w:t>
        </w:r>
      </w:hyperlink>
      <w:r>
        <w:t xml:space="preserve"> </w:t>
      </w:r>
    </w:p>
    <w:p w:rsidR="00E27ED8" w:rsidRDefault="00E27ED8" w:rsidP="00E27ED8">
      <w:pPr>
        <w:pStyle w:val="ListParagraph"/>
        <w:numPr>
          <w:ilvl w:val="0"/>
          <w:numId w:val="1"/>
        </w:numPr>
      </w:pPr>
      <w:r>
        <w:t>MySQL Server (</w:t>
      </w:r>
      <w:r w:rsidR="00FF714C">
        <w:t>I used MySQL</w:t>
      </w:r>
      <w:r>
        <w:t xml:space="preserve"> Web Community Server</w:t>
      </w:r>
      <w:r w:rsidR="00FF714C">
        <w:t>)</w:t>
      </w:r>
      <w:r>
        <w:t xml:space="preserve">: </w:t>
      </w:r>
      <w:hyperlink r:id="rId6" w:history="1">
        <w:r w:rsidRPr="00FB00A0">
          <w:rPr>
            <w:rStyle w:val="Hyperlink"/>
          </w:rPr>
          <w:t>http://dev.mysql.com/downloads/</w:t>
        </w:r>
      </w:hyperlink>
    </w:p>
    <w:p w:rsidR="00E27ED8" w:rsidRDefault="00E27ED8" w:rsidP="00E27ED8">
      <w:pPr>
        <w:pStyle w:val="ListParagraph"/>
        <w:numPr>
          <w:ilvl w:val="0"/>
          <w:numId w:val="1"/>
        </w:numPr>
      </w:pPr>
      <w:r>
        <w:t xml:space="preserve">MySQL Connector for Java: </w:t>
      </w:r>
      <w:hyperlink r:id="rId7" w:history="1">
        <w:r w:rsidRPr="00FB00A0">
          <w:rPr>
            <w:rStyle w:val="Hyperlink"/>
          </w:rPr>
          <w:t>http://dev.mysql.com/downloads/connector/j/</w:t>
        </w:r>
      </w:hyperlink>
    </w:p>
    <w:p w:rsidR="00E27ED8" w:rsidRDefault="00E27ED8" w:rsidP="00E27ED8">
      <w:pPr>
        <w:pStyle w:val="ListParagraph"/>
        <w:numPr>
          <w:ilvl w:val="0"/>
          <w:numId w:val="1"/>
        </w:numPr>
      </w:pPr>
      <w:r>
        <w:t xml:space="preserve">Java: </w:t>
      </w:r>
      <w:hyperlink r:id="rId8" w:history="1">
        <w:r w:rsidRPr="00FB00A0">
          <w:rPr>
            <w:rStyle w:val="Hyperlink"/>
          </w:rPr>
          <w:t>https://java.com/en/download/</w:t>
        </w:r>
      </w:hyperlink>
    </w:p>
    <w:p w:rsidR="000C44D7" w:rsidRDefault="000C44D7" w:rsidP="000C44D7">
      <w:pPr>
        <w:pStyle w:val="ListParagraph"/>
        <w:numPr>
          <w:ilvl w:val="0"/>
          <w:numId w:val="1"/>
        </w:numPr>
      </w:pPr>
      <w:r>
        <w:t xml:space="preserve">Procrun from Apache: </w:t>
      </w:r>
      <w:hyperlink r:id="rId9" w:history="1">
        <w:r w:rsidRPr="00FB00A0">
          <w:rPr>
            <w:rStyle w:val="Hyperlink"/>
          </w:rPr>
          <w:t>http://www.apache.org/dist/commons/daemon/binaries/windows/</w:t>
        </w:r>
      </w:hyperlink>
      <w:r>
        <w:t xml:space="preserve"> </w:t>
      </w:r>
    </w:p>
    <w:p w:rsidR="00E27ED8" w:rsidRDefault="00E27ED8" w:rsidP="00E27ED8">
      <w:pPr>
        <w:pStyle w:val="ListParagraph"/>
        <w:numPr>
          <w:ilvl w:val="0"/>
          <w:numId w:val="1"/>
        </w:numPr>
      </w:pPr>
      <w:r>
        <w:t xml:space="preserve">ArchivesSpace: </w:t>
      </w:r>
      <w:hyperlink r:id="rId10" w:history="1">
        <w:r w:rsidRPr="00FB00A0">
          <w:rPr>
            <w:rStyle w:val="Hyperlink"/>
          </w:rPr>
          <w:t>https://github.com/archivesspace/archivesspace/releases</w:t>
        </w:r>
      </w:hyperlink>
    </w:p>
    <w:p w:rsidR="00E27ED8" w:rsidRDefault="00E27ED8" w:rsidP="00E27ED8"/>
    <w:p w:rsidR="00E27ED8" w:rsidRDefault="00FF714C" w:rsidP="00E27ED8">
      <w:pPr>
        <w:pStyle w:val="ListParagraph"/>
        <w:numPr>
          <w:ilvl w:val="0"/>
          <w:numId w:val="2"/>
        </w:numPr>
      </w:pPr>
      <w:r>
        <w:t>Install the Microsoft .NET Framework 4.0.</w:t>
      </w:r>
    </w:p>
    <w:p w:rsidR="00FF714C" w:rsidRDefault="00FF714C" w:rsidP="00E27ED8">
      <w:pPr>
        <w:pStyle w:val="ListParagraph"/>
        <w:numPr>
          <w:ilvl w:val="0"/>
          <w:numId w:val="2"/>
        </w:numPr>
      </w:pPr>
      <w:r>
        <w:t>Install MySQL Se</w:t>
      </w:r>
      <w:r w:rsidR="000C44D7">
        <w:t>rver. The “Server only” choice will be sufficient:</w:t>
      </w:r>
    </w:p>
    <w:p w:rsidR="000C44D7" w:rsidRDefault="000C44D7" w:rsidP="000C44D7">
      <w:pPr>
        <w:ind w:firstLine="630"/>
      </w:pPr>
      <w:r>
        <w:rPr>
          <w:noProof/>
        </w:rPr>
        <w:drawing>
          <wp:inline distT="0" distB="0" distL="0" distR="0" wp14:anchorId="19A50470" wp14:editId="65411186">
            <wp:extent cx="5095875" cy="375113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3812" cy="37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D7" w:rsidRDefault="000C44D7" w:rsidP="000C44D7">
      <w:pPr>
        <w:ind w:firstLine="630"/>
      </w:pPr>
      <w:r>
        <w:t xml:space="preserve">All the defaults are fine. Enter </w:t>
      </w:r>
      <w:r w:rsidR="00FA3343">
        <w:t>a</w:t>
      </w:r>
      <w:r>
        <w:t xml:space="preserve"> MySQL Root Password and make a note of it for later use.</w:t>
      </w:r>
    </w:p>
    <w:p w:rsidR="000C44D7" w:rsidRDefault="000C44D7" w:rsidP="000C44D7">
      <w:pPr>
        <w:pStyle w:val="ListParagraph"/>
        <w:numPr>
          <w:ilvl w:val="0"/>
          <w:numId w:val="2"/>
        </w:numPr>
      </w:pPr>
      <w:r>
        <w:lastRenderedPageBreak/>
        <w:t>Install Java.</w:t>
      </w:r>
    </w:p>
    <w:p w:rsidR="000C44D7" w:rsidRDefault="000C44D7" w:rsidP="000C44D7">
      <w:pPr>
        <w:pStyle w:val="ListParagraph"/>
        <w:numPr>
          <w:ilvl w:val="0"/>
          <w:numId w:val="2"/>
        </w:numPr>
      </w:pPr>
      <w:r>
        <w:t>Extract the ArchivesSpace folder from the downloaded ZIP and place it on the root of C:</w:t>
      </w:r>
    </w:p>
    <w:p w:rsidR="000C44D7" w:rsidRDefault="000C44D7" w:rsidP="000C44D7">
      <w:pPr>
        <w:ind w:firstLine="540"/>
      </w:pPr>
      <w:r>
        <w:rPr>
          <w:noProof/>
        </w:rPr>
        <w:drawing>
          <wp:inline distT="0" distB="0" distL="0" distR="0" wp14:anchorId="690A4320" wp14:editId="656DFA3C">
            <wp:extent cx="5943600" cy="25647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6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4D7" w:rsidRDefault="00435C73" w:rsidP="000C44D7">
      <w:pPr>
        <w:pStyle w:val="ListParagraph"/>
        <w:numPr>
          <w:ilvl w:val="0"/>
          <w:numId w:val="2"/>
        </w:numPr>
      </w:pPr>
      <w:r>
        <w:t>From the</w:t>
      </w:r>
      <w:r w:rsidR="00FA3343">
        <w:t xml:space="preserve"> downloaded</w:t>
      </w:r>
      <w:r>
        <w:t xml:space="preserve"> Procrun ZIP, copy prunmgr.exe and prunsrv.exe and place them in the ArchivesSpace folder.</w:t>
      </w:r>
    </w:p>
    <w:p w:rsidR="00435C73" w:rsidRDefault="00435C73" w:rsidP="00435C73">
      <w:pPr>
        <w:ind w:firstLine="720"/>
      </w:pPr>
      <w:r>
        <w:rPr>
          <w:noProof/>
        </w:rPr>
        <w:drawing>
          <wp:inline distT="0" distB="0" distL="0" distR="0" wp14:anchorId="76C7B347" wp14:editId="02E5FBBD">
            <wp:extent cx="4276725" cy="335375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283469" cy="335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6224" w:rsidRDefault="00FB6224" w:rsidP="00435C73">
      <w:pPr>
        <w:ind w:firstLine="720"/>
      </w:pPr>
    </w:p>
    <w:p w:rsidR="00FB6224" w:rsidRDefault="00FB6224" w:rsidP="00435C73">
      <w:pPr>
        <w:ind w:firstLine="720"/>
      </w:pPr>
    </w:p>
    <w:p w:rsidR="00FB6224" w:rsidRDefault="00FB6224" w:rsidP="00435C73">
      <w:pPr>
        <w:ind w:firstLine="720"/>
      </w:pPr>
    </w:p>
    <w:p w:rsidR="00435C73" w:rsidRDefault="00627142" w:rsidP="00435C73">
      <w:pPr>
        <w:pStyle w:val="ListParagraph"/>
        <w:numPr>
          <w:ilvl w:val="0"/>
          <w:numId w:val="2"/>
        </w:numPr>
      </w:pPr>
      <w:r>
        <w:lastRenderedPageBreak/>
        <w:t>Make a note of Java’s install path. For example, in this install the path is C:\Program Files (x86)\Java\jre1.8.0.77:</w:t>
      </w:r>
    </w:p>
    <w:p w:rsidR="00627142" w:rsidRDefault="00627142" w:rsidP="00627142">
      <w:pPr>
        <w:ind w:left="360" w:firstLine="270"/>
      </w:pPr>
      <w:r>
        <w:rPr>
          <w:noProof/>
        </w:rPr>
        <w:drawing>
          <wp:inline distT="0" distB="0" distL="0" distR="0" wp14:anchorId="7258B2B4" wp14:editId="1CBF196F">
            <wp:extent cx="5295900" cy="31146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42" w:rsidRDefault="00627142" w:rsidP="00627142">
      <w:pPr>
        <w:pStyle w:val="ListParagraph"/>
        <w:numPr>
          <w:ilvl w:val="0"/>
          <w:numId w:val="2"/>
        </w:numPr>
      </w:pPr>
      <w:r>
        <w:t>Go into Windows’ Environment Variables by right-clicking Computer, selecting Properties, clicking Advanced Settings, then Environment Variables:</w:t>
      </w:r>
    </w:p>
    <w:p w:rsidR="00627142" w:rsidRDefault="00627142" w:rsidP="00627142">
      <w:pPr>
        <w:ind w:firstLine="720"/>
      </w:pPr>
      <w:r>
        <w:rPr>
          <w:noProof/>
        </w:rPr>
        <w:drawing>
          <wp:inline distT="0" distB="0" distL="0" distR="0" wp14:anchorId="679CC6A8" wp14:editId="1275BB03">
            <wp:extent cx="3362325" cy="28479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42" w:rsidRDefault="00627142" w:rsidP="00627142">
      <w:pPr>
        <w:ind w:firstLine="720"/>
      </w:pPr>
      <w:r>
        <w:rPr>
          <w:noProof/>
        </w:rPr>
        <w:lastRenderedPageBreak/>
        <w:drawing>
          <wp:inline distT="0" distB="0" distL="0" distR="0" wp14:anchorId="0F4BD558" wp14:editId="4780E79B">
            <wp:extent cx="5276850" cy="20478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142" w:rsidRDefault="00627142" w:rsidP="00627142">
      <w:pPr>
        <w:ind w:firstLine="720"/>
      </w:pPr>
      <w:r>
        <w:rPr>
          <w:noProof/>
        </w:rPr>
        <w:drawing>
          <wp:inline distT="0" distB="0" distL="0" distR="0" wp14:anchorId="1022E826" wp14:editId="7E5A5500">
            <wp:extent cx="3933825" cy="43815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B53" w:rsidRDefault="002A5B53" w:rsidP="00627142">
      <w:pPr>
        <w:ind w:firstLine="720"/>
      </w:pPr>
    </w:p>
    <w:p w:rsidR="002A5B53" w:rsidRDefault="002A5B53" w:rsidP="00627142">
      <w:pPr>
        <w:ind w:firstLine="720"/>
      </w:pPr>
    </w:p>
    <w:p w:rsidR="002A5B53" w:rsidRDefault="002A5B53" w:rsidP="00627142">
      <w:pPr>
        <w:ind w:firstLine="720"/>
      </w:pPr>
    </w:p>
    <w:p w:rsidR="002A5B53" w:rsidRDefault="002A5B53" w:rsidP="00627142">
      <w:pPr>
        <w:ind w:firstLine="720"/>
      </w:pPr>
    </w:p>
    <w:p w:rsidR="002A5B53" w:rsidRDefault="002A5B53" w:rsidP="00627142">
      <w:pPr>
        <w:ind w:firstLine="720"/>
      </w:pPr>
      <w:bookmarkStart w:id="0" w:name="_GoBack"/>
      <w:bookmarkEnd w:id="0"/>
    </w:p>
    <w:p w:rsidR="00627142" w:rsidRDefault="00627142" w:rsidP="00627142">
      <w:pPr>
        <w:pStyle w:val="ListParagraph"/>
        <w:numPr>
          <w:ilvl w:val="0"/>
          <w:numId w:val="2"/>
        </w:numPr>
      </w:pPr>
      <w:r>
        <w:lastRenderedPageBreak/>
        <w:t xml:space="preserve">Change the “Path” variable to the “bin” directory </w:t>
      </w:r>
      <w:r w:rsidR="004750FE">
        <w:t>below the Java path noted above. In this example the path would be C:\Program Files (x86)\Java\jre1.8.0.77\bin</w:t>
      </w:r>
    </w:p>
    <w:p w:rsidR="004750FE" w:rsidRDefault="004750FE" w:rsidP="004750FE">
      <w:pPr>
        <w:ind w:firstLine="720"/>
      </w:pPr>
      <w:r>
        <w:rPr>
          <w:noProof/>
        </w:rPr>
        <w:drawing>
          <wp:inline distT="0" distB="0" distL="0" distR="0" wp14:anchorId="6D9DF3B3" wp14:editId="770F14D4">
            <wp:extent cx="3629025" cy="40100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E" w:rsidRDefault="004750FE" w:rsidP="004750FE">
      <w:pPr>
        <w:pStyle w:val="ListParagraph"/>
        <w:numPr>
          <w:ilvl w:val="0"/>
          <w:numId w:val="2"/>
        </w:numPr>
      </w:pPr>
      <w:r>
        <w:t>Add a new System Variable named JAVA_HOME and set it to the Java directory above.</w:t>
      </w:r>
    </w:p>
    <w:p w:rsidR="004750FE" w:rsidRDefault="004750FE" w:rsidP="004750FE">
      <w:pPr>
        <w:ind w:firstLine="630"/>
      </w:pPr>
      <w:r>
        <w:rPr>
          <w:noProof/>
        </w:rPr>
        <w:lastRenderedPageBreak/>
        <w:drawing>
          <wp:inline distT="0" distB="0" distL="0" distR="0" wp14:anchorId="18255E61" wp14:editId="08532D18">
            <wp:extent cx="4391025" cy="39528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E" w:rsidRDefault="004750FE" w:rsidP="004750FE">
      <w:pPr>
        <w:ind w:firstLine="630"/>
      </w:pPr>
    </w:p>
    <w:p w:rsidR="004750FE" w:rsidRDefault="004750FE" w:rsidP="004750FE">
      <w:pPr>
        <w:pStyle w:val="ListParagraph"/>
        <w:numPr>
          <w:ilvl w:val="0"/>
          <w:numId w:val="2"/>
        </w:numPr>
      </w:pPr>
      <w:r>
        <w:t>Reboot.</w:t>
      </w:r>
    </w:p>
    <w:p w:rsidR="004750FE" w:rsidRDefault="004750FE" w:rsidP="004750FE">
      <w:pPr>
        <w:pStyle w:val="ListParagraph"/>
        <w:numPr>
          <w:ilvl w:val="0"/>
          <w:numId w:val="2"/>
        </w:numPr>
      </w:pPr>
      <w:r>
        <w:t>Using the MySQL Command Line Client, create the ArchivesSpace database with default character set UTF-8, username ‘as’ and password ‘as123’. The two lines needed are: “</w:t>
      </w:r>
      <w:r w:rsidRPr="004750FE">
        <w:t>create database archivesspace default character set utf8;</w:t>
      </w:r>
      <w:r>
        <w:t>” and “</w:t>
      </w:r>
      <w:r w:rsidRPr="004750FE">
        <w:t>grant all on archivesspace.* to 'as'@'localhost' identified by 'as123';</w:t>
      </w:r>
      <w:r>
        <w:t>”</w:t>
      </w:r>
    </w:p>
    <w:p w:rsidR="004750FE" w:rsidRDefault="004750FE" w:rsidP="004750FE">
      <w:pPr>
        <w:ind w:firstLine="630"/>
      </w:pPr>
      <w:r>
        <w:rPr>
          <w:noProof/>
        </w:rPr>
        <w:lastRenderedPageBreak/>
        <w:drawing>
          <wp:inline distT="0" distB="0" distL="0" distR="0" wp14:anchorId="3B9F13E7" wp14:editId="7657FAA0">
            <wp:extent cx="3581400" cy="33147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0FE" w:rsidRDefault="004750FE" w:rsidP="004750FE">
      <w:pPr>
        <w:ind w:firstLine="630"/>
      </w:pPr>
      <w:r>
        <w:rPr>
          <w:noProof/>
        </w:rPr>
        <w:drawing>
          <wp:inline distT="0" distB="0" distL="0" distR="0" wp14:anchorId="4B06018A" wp14:editId="5D0F6026">
            <wp:extent cx="5943600" cy="29673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6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83" w:rsidRDefault="00F27D83" w:rsidP="004750FE">
      <w:pPr>
        <w:pStyle w:val="ListParagraph"/>
        <w:numPr>
          <w:ilvl w:val="0"/>
          <w:numId w:val="2"/>
        </w:numPr>
      </w:pPr>
      <w:r>
        <w:t>Open C:\ArchivesSpace\config\config.rb using a text editor.</w:t>
      </w:r>
    </w:p>
    <w:p w:rsidR="004750FE" w:rsidRPr="00F27D83" w:rsidRDefault="00F27D83" w:rsidP="00F27D83">
      <w:pPr>
        <w:ind w:left="720"/>
        <w:rPr>
          <w:rFonts w:cs="Courier New"/>
        </w:rPr>
      </w:pPr>
      <w:r w:rsidRPr="00F27D83">
        <w:t>Change the line starting “#AppConfig[:db_url]” to: “</w:t>
      </w:r>
      <w:r w:rsidRPr="00F27D83">
        <w:rPr>
          <w:rFonts w:cs="Courier New"/>
        </w:rPr>
        <w:t>AppConfig[:db_url] = "jdbc:mysql://localhost:3306/archivesspace?user=as&amp;password=as123&amp;useUnicode=true&amp;characterEncoding=UTF-8"”</w:t>
      </w:r>
    </w:p>
    <w:p w:rsidR="00F27D83" w:rsidRPr="00F27D83" w:rsidRDefault="00F27D83" w:rsidP="00F27D83">
      <w:pPr>
        <w:ind w:left="720"/>
        <w:rPr>
          <w:rFonts w:cs="Courier New"/>
        </w:rPr>
      </w:pPr>
      <w:r w:rsidRPr="00F27D83">
        <w:rPr>
          <w:rFonts w:cs="Courier New"/>
        </w:rPr>
        <w:t>Change the line “#AppConfig[:use_jetty_shutdown_handler] = false” to “AppConfig[:use_jetty_shutdown_handler] = true”</w:t>
      </w:r>
    </w:p>
    <w:p w:rsidR="00F27D83" w:rsidRPr="00F27D83" w:rsidRDefault="00F27D83" w:rsidP="00F27D83">
      <w:pPr>
        <w:ind w:left="720"/>
        <w:rPr>
          <w:rFonts w:cs="Courier New"/>
        </w:rPr>
      </w:pPr>
      <w:r w:rsidRPr="00F27D83">
        <w:rPr>
          <w:rFonts w:cs="Courier New"/>
        </w:rPr>
        <w:lastRenderedPageBreak/>
        <w:t>Change the line “#AppConfig[:jetty_shutdown_path] = "/xkcd"” to “AppConfig[:jetty_shutdown_path] = "/xkcd"”</w:t>
      </w:r>
    </w:p>
    <w:p w:rsidR="00F27D83" w:rsidRDefault="00F27D83" w:rsidP="00F27D83">
      <w:pPr>
        <w:ind w:left="720"/>
        <w:rPr>
          <w:rFonts w:cs="Courier New"/>
        </w:rPr>
      </w:pPr>
      <w:r w:rsidRPr="00F27D83">
        <w:rPr>
          <w:rFonts w:cs="Courier New"/>
        </w:rPr>
        <w:t>NB it is important to remove the “#” at the beginning of each of the above lines.</w:t>
      </w:r>
    </w:p>
    <w:p w:rsidR="00D44467" w:rsidRDefault="00D44467" w:rsidP="00F27D83">
      <w:pPr>
        <w:pStyle w:val="ListParagraph"/>
        <w:numPr>
          <w:ilvl w:val="0"/>
          <w:numId w:val="2"/>
        </w:numPr>
      </w:pPr>
      <w:r>
        <w:t>From the MySQL connector ZIP, copy the “mysql-connector-java…” JAR file to C:\archivesspace\lib</w:t>
      </w:r>
    </w:p>
    <w:p w:rsidR="00D44467" w:rsidRDefault="00D44467" w:rsidP="00D44467">
      <w:pPr>
        <w:ind w:firstLine="720"/>
      </w:pPr>
      <w:r>
        <w:rPr>
          <w:noProof/>
        </w:rPr>
        <w:drawing>
          <wp:inline distT="0" distB="0" distL="0" distR="0" wp14:anchorId="06754BAA" wp14:editId="440120C4">
            <wp:extent cx="5943600" cy="310832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D83" w:rsidRDefault="00F27D83" w:rsidP="00F27D83">
      <w:pPr>
        <w:pStyle w:val="ListParagraph"/>
        <w:numPr>
          <w:ilvl w:val="0"/>
          <w:numId w:val="2"/>
        </w:numPr>
      </w:pPr>
      <w:r>
        <w:t>Open a command prompt as an administrator. Navigate to C:\archivesspace\scripts and run setup-database.bat</w:t>
      </w:r>
      <w:r w:rsidR="00D44467">
        <w:t>.</w:t>
      </w:r>
    </w:p>
    <w:p w:rsidR="00D44467" w:rsidRDefault="00D44467" w:rsidP="00D44467">
      <w:pPr>
        <w:ind w:left="360" w:firstLine="270"/>
      </w:pPr>
      <w:r>
        <w:rPr>
          <w:noProof/>
        </w:rPr>
        <w:drawing>
          <wp:inline distT="0" distB="0" distL="0" distR="0" wp14:anchorId="31584126" wp14:editId="63A36112">
            <wp:extent cx="5943600" cy="299910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9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67" w:rsidRDefault="00D44467" w:rsidP="00D44467">
      <w:pPr>
        <w:pStyle w:val="ListParagraph"/>
        <w:numPr>
          <w:ilvl w:val="0"/>
          <w:numId w:val="2"/>
        </w:numPr>
      </w:pPr>
      <w:r>
        <w:t>Navigate to C:\archivesspace\launcher and run service.bat</w:t>
      </w:r>
    </w:p>
    <w:p w:rsidR="00D44467" w:rsidRDefault="00D44467" w:rsidP="00D44467">
      <w:pPr>
        <w:ind w:left="360" w:firstLine="270"/>
      </w:pPr>
      <w:r>
        <w:rPr>
          <w:noProof/>
        </w:rPr>
        <w:lastRenderedPageBreak/>
        <w:drawing>
          <wp:inline distT="0" distB="0" distL="0" distR="0" wp14:anchorId="0E76E53B" wp14:editId="166B356A">
            <wp:extent cx="5943600" cy="2971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467" w:rsidRDefault="00D44467" w:rsidP="00D44467">
      <w:pPr>
        <w:pStyle w:val="ListParagraph"/>
        <w:numPr>
          <w:ilvl w:val="0"/>
          <w:numId w:val="2"/>
        </w:numPr>
      </w:pPr>
      <w:r>
        <w:t>Browse to C:\archivesspace and double-click ArhivesSpaceServicew. Start the service.</w:t>
      </w:r>
      <w:r w:rsidR="000B0B9D">
        <w:t xml:space="preserve"> It will take ArchivesSpace about a minute to start in the background.</w:t>
      </w:r>
    </w:p>
    <w:p w:rsidR="00D44467" w:rsidRDefault="00D44467" w:rsidP="00D44467">
      <w:pPr>
        <w:ind w:left="360" w:firstLine="270"/>
      </w:pPr>
      <w:r>
        <w:rPr>
          <w:noProof/>
        </w:rPr>
        <w:drawing>
          <wp:inline distT="0" distB="0" distL="0" distR="0" wp14:anchorId="7848BFAA" wp14:editId="31F43E84">
            <wp:extent cx="5943600" cy="3994150"/>
            <wp:effectExtent l="0" t="0" r="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9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45" w:rsidRDefault="000F1B45" w:rsidP="000F1B45">
      <w:pPr>
        <w:pStyle w:val="ListParagraph"/>
        <w:numPr>
          <w:ilvl w:val="0"/>
          <w:numId w:val="2"/>
        </w:numPr>
      </w:pPr>
      <w:r>
        <w:t>Go into Windows firewall and allow inbound connections for ArchivesSpace TCP ports 8080, 8081, 8089, and 8090.</w:t>
      </w:r>
    </w:p>
    <w:p w:rsidR="000F1B45" w:rsidRDefault="000F1B45" w:rsidP="000F1B45">
      <w:pPr>
        <w:ind w:firstLine="630"/>
      </w:pPr>
      <w:r>
        <w:rPr>
          <w:noProof/>
        </w:rPr>
        <w:lastRenderedPageBreak/>
        <w:drawing>
          <wp:inline distT="0" distB="0" distL="0" distR="0" wp14:anchorId="68928009" wp14:editId="5162A68F">
            <wp:extent cx="5943600" cy="341757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45" w:rsidRDefault="000F1B45" w:rsidP="000F1B45">
      <w:pPr>
        <w:ind w:firstLine="630"/>
      </w:pPr>
      <w:r>
        <w:rPr>
          <w:noProof/>
        </w:rPr>
        <w:drawing>
          <wp:inline distT="0" distB="0" distL="0" distR="0" wp14:anchorId="64E68325" wp14:editId="511360D8">
            <wp:extent cx="2914650" cy="2990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45" w:rsidRDefault="000F1B45" w:rsidP="000F1B45">
      <w:pPr>
        <w:ind w:firstLine="630"/>
      </w:pPr>
      <w:r>
        <w:rPr>
          <w:noProof/>
        </w:rPr>
        <w:lastRenderedPageBreak/>
        <w:drawing>
          <wp:inline distT="0" distB="0" distL="0" distR="0" wp14:anchorId="083F405B" wp14:editId="1C495587">
            <wp:extent cx="4705350" cy="374266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716701" cy="3751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45" w:rsidRDefault="000F1B45" w:rsidP="000F1B45">
      <w:pPr>
        <w:ind w:firstLine="630"/>
      </w:pPr>
      <w:r>
        <w:rPr>
          <w:noProof/>
        </w:rPr>
        <w:drawing>
          <wp:inline distT="0" distB="0" distL="0" distR="0" wp14:anchorId="6C726C6C" wp14:editId="4D46955A">
            <wp:extent cx="4675367" cy="37338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680742" cy="373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45" w:rsidRDefault="000F1B45" w:rsidP="000F1B45">
      <w:pPr>
        <w:ind w:firstLine="630"/>
      </w:pPr>
      <w:r>
        <w:rPr>
          <w:noProof/>
        </w:rPr>
        <w:lastRenderedPageBreak/>
        <w:drawing>
          <wp:inline distT="0" distB="0" distL="0" distR="0" wp14:anchorId="6841520C" wp14:editId="768E651C">
            <wp:extent cx="4543425" cy="3637167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50029" cy="364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B45" w:rsidRDefault="000F1B45" w:rsidP="000F1B45">
      <w:pPr>
        <w:ind w:firstLine="630"/>
      </w:pPr>
    </w:p>
    <w:p w:rsidR="000B0B9D" w:rsidRDefault="000B0B9D" w:rsidP="000B0B9D">
      <w:pPr>
        <w:pStyle w:val="ListParagraph"/>
        <w:numPr>
          <w:ilvl w:val="0"/>
          <w:numId w:val="2"/>
        </w:numPr>
      </w:pPr>
      <w:r>
        <w:t>ArchivesSpace should now be accessible from a web browser using the name of the Windows server and any of the above ports.</w:t>
      </w:r>
    </w:p>
    <w:p w:rsidR="000B0B9D" w:rsidRDefault="000B0B9D" w:rsidP="000B0B9D">
      <w:pPr>
        <w:ind w:left="360" w:firstLine="360"/>
      </w:pPr>
      <w:r>
        <w:rPr>
          <w:noProof/>
        </w:rPr>
        <w:drawing>
          <wp:inline distT="0" distB="0" distL="0" distR="0" wp14:anchorId="4741FE01" wp14:editId="7AF5C110">
            <wp:extent cx="4953000" cy="310673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963643" cy="311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B9D" w:rsidRPr="00F27D83" w:rsidRDefault="000B0B9D" w:rsidP="000B0B9D"/>
    <w:sectPr w:rsidR="000B0B9D" w:rsidRPr="00F2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D78D0"/>
    <w:multiLevelType w:val="hybridMultilevel"/>
    <w:tmpl w:val="57E674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2022"/>
    <w:multiLevelType w:val="hybridMultilevel"/>
    <w:tmpl w:val="730AAB94"/>
    <w:lvl w:ilvl="0" w:tplc="ED0471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D8"/>
    <w:rsid w:val="000B0B9D"/>
    <w:rsid w:val="000C44D7"/>
    <w:rsid w:val="000F1B45"/>
    <w:rsid w:val="002350F7"/>
    <w:rsid w:val="002A5B53"/>
    <w:rsid w:val="00435C73"/>
    <w:rsid w:val="004750FE"/>
    <w:rsid w:val="00627142"/>
    <w:rsid w:val="007F4FF9"/>
    <w:rsid w:val="00991EFF"/>
    <w:rsid w:val="00A710CD"/>
    <w:rsid w:val="00D44467"/>
    <w:rsid w:val="00DE4C70"/>
    <w:rsid w:val="00E27ED8"/>
    <w:rsid w:val="00F27D83"/>
    <w:rsid w:val="00FA3343"/>
    <w:rsid w:val="00FB6224"/>
    <w:rsid w:val="00FF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666C6-4F15-4B06-B47A-89FB1BD1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hyperlink" Target="http://dev.mysql.com/downloads/connector/j/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hyperlink" Target="http://dev.mysql.com/downloads/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fontTable" Target="fontTable.xml"/><Relationship Id="rId5" Type="http://schemas.openxmlformats.org/officeDocument/2006/relationships/hyperlink" Target="https://www.microsoft.com/en-us/download/details.aspx?id=17851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yperlink" Target="https://github.com/archivesspace/archivesspace/releases" TargetMode="Externa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hyperlink" Target="http://www.apache.org/dist/commons/daemon/binaries/windows/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8" Type="http://schemas.openxmlformats.org/officeDocument/2006/relationships/hyperlink" Target="https://java.com/en/downl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Finberg</dc:creator>
  <cp:keywords/>
  <dc:description/>
  <cp:lastModifiedBy>Ben Finberg</cp:lastModifiedBy>
  <cp:revision>4</cp:revision>
  <dcterms:created xsi:type="dcterms:W3CDTF">2016-04-04T19:28:00Z</dcterms:created>
  <dcterms:modified xsi:type="dcterms:W3CDTF">2016-04-04T20:54:00Z</dcterms:modified>
</cp:coreProperties>
</file>